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D064" w14:textId="77777777" w:rsidR="00CD2133" w:rsidRDefault="00CD2133" w:rsidP="00CD2133">
      <w:pPr>
        <w:pStyle w:val="NormalnyWeb"/>
        <w:shd w:val="clear" w:color="auto" w:fill="FFFFFF"/>
        <w:spacing w:before="0" w:beforeAutospacing="0"/>
        <w:jc w:val="center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36"/>
          <w:szCs w:val="36"/>
        </w:rPr>
        <w:t>INFORMACJA</w:t>
      </w:r>
    </w:p>
    <w:p w14:paraId="02554C52" w14:textId="77777777" w:rsidR="00CD2133" w:rsidRDefault="00CD2133" w:rsidP="00CD2133">
      <w:pPr>
        <w:pStyle w:val="NormalnyWeb"/>
        <w:shd w:val="clear" w:color="auto" w:fill="FFFFFF"/>
        <w:spacing w:before="0" w:beforeAutospacing="0"/>
        <w:jc w:val="center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36"/>
          <w:szCs w:val="36"/>
        </w:rPr>
        <w:t>O OTWARCIU OBIEKTÓW TOSiR w OKRESIE</w:t>
      </w:r>
    </w:p>
    <w:p w14:paraId="1D5D9DEA" w14:textId="77777777" w:rsidR="00CD2133" w:rsidRDefault="00CD2133" w:rsidP="00CD2133">
      <w:pPr>
        <w:pStyle w:val="NormalnyWeb"/>
        <w:shd w:val="clear" w:color="auto" w:fill="FFFFFF"/>
        <w:spacing w:before="0" w:beforeAutospacing="0"/>
        <w:jc w:val="center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36"/>
          <w:szCs w:val="36"/>
        </w:rPr>
        <w:t>Świąt Wielkanocnych</w:t>
      </w:r>
    </w:p>
    <w:p w14:paraId="2B7FCF5C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</w:rPr>
        <w:t> </w:t>
      </w:r>
    </w:p>
    <w:p w14:paraId="6142D37D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>Kryta Pływalnia – Park Wodny ul. Piłsudskiego 30:</w:t>
      </w:r>
    </w:p>
    <w:p w14:paraId="5BB83ECC" w14:textId="1913375F" w:rsidR="00CD2133" w:rsidRDefault="005A598E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30</w:t>
      </w:r>
      <w:r w:rsidR="00CD2133">
        <w:rPr>
          <w:rFonts w:ascii="Roboto" w:hAnsi="Roboto"/>
          <w:color w:val="4F4F4F"/>
          <w:sz w:val="28"/>
          <w:szCs w:val="28"/>
        </w:rPr>
        <w:t>.0</w:t>
      </w:r>
      <w:r>
        <w:rPr>
          <w:rFonts w:ascii="Roboto" w:hAnsi="Roboto"/>
          <w:color w:val="4F4F4F"/>
          <w:sz w:val="28"/>
          <w:szCs w:val="28"/>
        </w:rPr>
        <w:t>3</w:t>
      </w:r>
      <w:r w:rsidR="00CD2133">
        <w:rPr>
          <w:rFonts w:ascii="Roboto" w:hAnsi="Roboto"/>
          <w:color w:val="4F4F4F"/>
          <w:sz w:val="28"/>
          <w:szCs w:val="28"/>
        </w:rPr>
        <w:t>.202</w:t>
      </w:r>
      <w:r>
        <w:rPr>
          <w:rFonts w:ascii="Roboto" w:hAnsi="Roboto"/>
          <w:color w:val="4F4F4F"/>
          <w:sz w:val="28"/>
          <w:szCs w:val="28"/>
        </w:rPr>
        <w:t>4</w:t>
      </w:r>
      <w:r w:rsidR="00CD2133">
        <w:rPr>
          <w:rFonts w:ascii="Roboto" w:hAnsi="Roboto"/>
          <w:color w:val="4F4F4F"/>
          <w:sz w:val="28"/>
          <w:szCs w:val="28"/>
        </w:rPr>
        <w:t xml:space="preserve"> r. – sobota ( Wielka Sobota ) –  </w:t>
      </w:r>
      <w:r w:rsidR="00CD2133"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464DF086" w14:textId="2822D9B4" w:rsidR="00CD2133" w:rsidRDefault="005A598E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31</w:t>
      </w:r>
      <w:r w:rsidR="00CD2133">
        <w:rPr>
          <w:rFonts w:ascii="Roboto" w:hAnsi="Roboto"/>
          <w:color w:val="4F4F4F"/>
          <w:sz w:val="28"/>
          <w:szCs w:val="28"/>
        </w:rPr>
        <w:t>.0</w:t>
      </w:r>
      <w:r>
        <w:rPr>
          <w:rFonts w:ascii="Roboto" w:hAnsi="Roboto"/>
          <w:color w:val="4F4F4F"/>
          <w:sz w:val="28"/>
          <w:szCs w:val="28"/>
        </w:rPr>
        <w:t>3</w:t>
      </w:r>
      <w:r w:rsidR="00CD2133">
        <w:rPr>
          <w:rFonts w:ascii="Roboto" w:hAnsi="Roboto"/>
          <w:color w:val="4F4F4F"/>
          <w:sz w:val="28"/>
          <w:szCs w:val="28"/>
        </w:rPr>
        <w:t>.202</w:t>
      </w:r>
      <w:r>
        <w:rPr>
          <w:rFonts w:ascii="Roboto" w:hAnsi="Roboto"/>
          <w:color w:val="4F4F4F"/>
          <w:sz w:val="28"/>
          <w:szCs w:val="28"/>
        </w:rPr>
        <w:t>4</w:t>
      </w:r>
      <w:r w:rsidR="00CD2133">
        <w:rPr>
          <w:rFonts w:ascii="Roboto" w:hAnsi="Roboto"/>
          <w:color w:val="4F4F4F"/>
          <w:sz w:val="28"/>
          <w:szCs w:val="28"/>
        </w:rPr>
        <w:t xml:space="preserve"> r. – niedziela ( Wielkanoc ) –</w:t>
      </w:r>
      <w:r w:rsidR="00CD2133">
        <w:rPr>
          <w:rFonts w:ascii="Roboto" w:hAnsi="Roboto"/>
          <w:color w:val="FF0000"/>
          <w:sz w:val="28"/>
          <w:szCs w:val="28"/>
        </w:rPr>
        <w:t> </w:t>
      </w:r>
      <w:r w:rsidR="00CD2133"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13EDEE04" w14:textId="6965EE2D" w:rsidR="00CD2133" w:rsidRDefault="005A598E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01</w:t>
      </w:r>
      <w:r w:rsidR="00CD2133">
        <w:rPr>
          <w:rFonts w:ascii="Roboto" w:hAnsi="Roboto"/>
          <w:color w:val="4F4F4F"/>
          <w:sz w:val="28"/>
          <w:szCs w:val="28"/>
        </w:rPr>
        <w:t>.04.202</w:t>
      </w:r>
      <w:r>
        <w:rPr>
          <w:rFonts w:ascii="Roboto" w:hAnsi="Roboto"/>
          <w:color w:val="4F4F4F"/>
          <w:sz w:val="28"/>
          <w:szCs w:val="28"/>
        </w:rPr>
        <w:t>4</w:t>
      </w:r>
      <w:r w:rsidR="00CD2133">
        <w:rPr>
          <w:rFonts w:ascii="Roboto" w:hAnsi="Roboto"/>
          <w:color w:val="4F4F4F"/>
          <w:sz w:val="28"/>
          <w:szCs w:val="28"/>
        </w:rPr>
        <w:t xml:space="preserve"> r.- Poniedziałek Wielkanocny –</w:t>
      </w:r>
      <w:r w:rsidR="00CD2133">
        <w:rPr>
          <w:rFonts w:ascii="Roboto" w:hAnsi="Roboto"/>
          <w:color w:val="FF0000"/>
          <w:sz w:val="28"/>
          <w:szCs w:val="28"/>
        </w:rPr>
        <w:t> </w:t>
      </w:r>
      <w:r w:rsidR="005109D3"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37112B68" w14:textId="29D0DB22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</w:p>
    <w:p w14:paraId="28BB0FBF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</w:rPr>
        <w:t> </w:t>
      </w:r>
    </w:p>
    <w:p w14:paraId="2B57D97F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>Miejski Dom Sportu  ul. Traugutta 5a:</w:t>
      </w:r>
    </w:p>
    <w:p w14:paraId="643F9F12" w14:textId="0841C186" w:rsidR="00CD2133" w:rsidRDefault="005A598E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30</w:t>
      </w:r>
      <w:r w:rsidR="00CD2133">
        <w:rPr>
          <w:rFonts w:ascii="Roboto" w:hAnsi="Roboto"/>
          <w:color w:val="4F4F4F"/>
          <w:sz w:val="28"/>
          <w:szCs w:val="28"/>
        </w:rPr>
        <w:t>.0</w:t>
      </w:r>
      <w:r>
        <w:rPr>
          <w:rFonts w:ascii="Roboto" w:hAnsi="Roboto"/>
          <w:color w:val="4F4F4F"/>
          <w:sz w:val="28"/>
          <w:szCs w:val="28"/>
        </w:rPr>
        <w:t>3</w:t>
      </w:r>
      <w:r w:rsidR="00CD2133">
        <w:rPr>
          <w:rFonts w:ascii="Roboto" w:hAnsi="Roboto"/>
          <w:color w:val="4F4F4F"/>
          <w:sz w:val="28"/>
          <w:szCs w:val="28"/>
        </w:rPr>
        <w:t>.202</w:t>
      </w:r>
      <w:r>
        <w:rPr>
          <w:rFonts w:ascii="Roboto" w:hAnsi="Roboto"/>
          <w:color w:val="4F4F4F"/>
          <w:sz w:val="28"/>
          <w:szCs w:val="28"/>
        </w:rPr>
        <w:t>4</w:t>
      </w:r>
      <w:r w:rsidR="00CD2133">
        <w:rPr>
          <w:rFonts w:ascii="Roboto" w:hAnsi="Roboto"/>
          <w:color w:val="4F4F4F"/>
          <w:sz w:val="28"/>
          <w:szCs w:val="28"/>
        </w:rPr>
        <w:t xml:space="preserve"> r. – sobota ( Wielka Sobota )  –  </w:t>
      </w:r>
      <w:r w:rsidR="00CD2133"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77C66FBE" w14:textId="31DDD216" w:rsidR="00CD2133" w:rsidRDefault="005A598E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31</w:t>
      </w:r>
      <w:r w:rsidR="00CD2133">
        <w:rPr>
          <w:rFonts w:ascii="Roboto" w:hAnsi="Roboto"/>
          <w:color w:val="4F4F4F"/>
          <w:sz w:val="28"/>
          <w:szCs w:val="28"/>
        </w:rPr>
        <w:t>.0</w:t>
      </w:r>
      <w:r>
        <w:rPr>
          <w:rFonts w:ascii="Roboto" w:hAnsi="Roboto"/>
          <w:color w:val="4F4F4F"/>
          <w:sz w:val="28"/>
          <w:szCs w:val="28"/>
        </w:rPr>
        <w:t>3</w:t>
      </w:r>
      <w:r w:rsidR="00CD2133">
        <w:rPr>
          <w:rFonts w:ascii="Roboto" w:hAnsi="Roboto"/>
          <w:color w:val="4F4F4F"/>
          <w:sz w:val="28"/>
          <w:szCs w:val="28"/>
        </w:rPr>
        <w:t>.202</w:t>
      </w:r>
      <w:r>
        <w:rPr>
          <w:rFonts w:ascii="Roboto" w:hAnsi="Roboto"/>
          <w:color w:val="4F4F4F"/>
          <w:sz w:val="28"/>
          <w:szCs w:val="28"/>
        </w:rPr>
        <w:t>4</w:t>
      </w:r>
      <w:r w:rsidR="00CD2133">
        <w:rPr>
          <w:rFonts w:ascii="Roboto" w:hAnsi="Roboto"/>
          <w:color w:val="4F4F4F"/>
          <w:sz w:val="28"/>
          <w:szCs w:val="28"/>
        </w:rPr>
        <w:t xml:space="preserve"> r. – niedziela ( Wielkanoc ) – </w:t>
      </w:r>
      <w:r w:rsidR="00CD2133"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1805F7D4" w14:textId="72DB3B6B" w:rsidR="005109D3" w:rsidRDefault="005A598E" w:rsidP="005109D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01</w:t>
      </w:r>
      <w:r w:rsidR="00CD2133">
        <w:rPr>
          <w:rFonts w:ascii="Roboto" w:hAnsi="Roboto"/>
          <w:color w:val="4F4F4F"/>
          <w:sz w:val="28"/>
          <w:szCs w:val="28"/>
        </w:rPr>
        <w:t>.04.202</w:t>
      </w:r>
      <w:r>
        <w:rPr>
          <w:rFonts w:ascii="Roboto" w:hAnsi="Roboto"/>
          <w:color w:val="4F4F4F"/>
          <w:sz w:val="28"/>
          <w:szCs w:val="28"/>
        </w:rPr>
        <w:t>4</w:t>
      </w:r>
      <w:r w:rsidR="00CD2133">
        <w:rPr>
          <w:rFonts w:ascii="Roboto" w:hAnsi="Roboto"/>
          <w:color w:val="4F4F4F"/>
          <w:sz w:val="28"/>
          <w:szCs w:val="28"/>
        </w:rPr>
        <w:t xml:space="preserve"> r.- Poniedziałek Wielkanocny –</w:t>
      </w:r>
      <w:r w:rsidR="00CD2133">
        <w:rPr>
          <w:rStyle w:val="Pogrubienie"/>
          <w:rFonts w:ascii="Roboto" w:hAnsi="Roboto"/>
          <w:color w:val="4F4F4F"/>
          <w:sz w:val="28"/>
          <w:szCs w:val="28"/>
        </w:rPr>
        <w:t> </w:t>
      </w:r>
      <w:r w:rsidR="00CD2133">
        <w:rPr>
          <w:rFonts w:ascii="Roboto" w:hAnsi="Roboto"/>
          <w:color w:val="4F4F4F"/>
          <w:sz w:val="28"/>
          <w:szCs w:val="28"/>
        </w:rPr>
        <w:t> </w:t>
      </w:r>
      <w:r w:rsidR="005109D3">
        <w:rPr>
          <w:rStyle w:val="Pogrubienie"/>
          <w:rFonts w:ascii="Roboto" w:hAnsi="Roboto"/>
          <w:color w:val="4F4F4F"/>
          <w:sz w:val="28"/>
          <w:szCs w:val="28"/>
        </w:rPr>
        <w:t>1</w:t>
      </w:r>
      <w:r w:rsidR="005109D3">
        <w:rPr>
          <w:rStyle w:val="Pogrubienie"/>
          <w:rFonts w:ascii="Roboto" w:hAnsi="Roboto"/>
          <w:color w:val="4F4F4F"/>
          <w:sz w:val="28"/>
          <w:szCs w:val="28"/>
        </w:rPr>
        <w:t>5</w:t>
      </w:r>
      <w:r w:rsidR="005109D3">
        <w:rPr>
          <w:rStyle w:val="Pogrubienie"/>
          <w:rFonts w:ascii="Roboto" w:hAnsi="Roboto"/>
          <w:color w:val="4F4F4F"/>
          <w:sz w:val="21"/>
          <w:szCs w:val="21"/>
          <w:vertAlign w:val="superscript"/>
        </w:rPr>
        <w:t>00</w:t>
      </w:r>
      <w:r w:rsidR="005109D3">
        <w:rPr>
          <w:rStyle w:val="Pogrubienie"/>
          <w:rFonts w:ascii="Roboto" w:hAnsi="Roboto"/>
          <w:color w:val="4F4F4F"/>
          <w:sz w:val="28"/>
          <w:szCs w:val="28"/>
        </w:rPr>
        <w:t> – 22</w:t>
      </w:r>
      <w:r w:rsidR="005109D3">
        <w:rPr>
          <w:rStyle w:val="Pogrubienie"/>
          <w:rFonts w:ascii="Roboto" w:hAnsi="Roboto"/>
          <w:color w:val="4F4F4F"/>
          <w:sz w:val="21"/>
          <w:szCs w:val="21"/>
          <w:vertAlign w:val="superscript"/>
        </w:rPr>
        <w:t>00</w:t>
      </w:r>
      <w:r w:rsidR="005109D3">
        <w:rPr>
          <w:rStyle w:val="Pogrubienie"/>
          <w:rFonts w:ascii="Roboto" w:hAnsi="Roboto"/>
          <w:color w:val="4F4F4F"/>
          <w:sz w:val="28"/>
          <w:szCs w:val="28"/>
        </w:rPr>
        <w:t> ostatnie wejście 21</w:t>
      </w:r>
      <w:r w:rsidR="005109D3">
        <w:rPr>
          <w:rStyle w:val="Pogrubienie"/>
          <w:rFonts w:ascii="Roboto" w:hAnsi="Roboto"/>
          <w:color w:val="4F4F4F"/>
          <w:sz w:val="21"/>
          <w:szCs w:val="21"/>
          <w:vertAlign w:val="superscript"/>
        </w:rPr>
        <w:t>00</w:t>
      </w:r>
    </w:p>
    <w:p w14:paraId="12B9D60B" w14:textId="3801354A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</w:p>
    <w:p w14:paraId="7E552DF2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> </w:t>
      </w:r>
    </w:p>
    <w:p w14:paraId="24D0A7D5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>Hala Sportowo-Widowiskowa ul. Krupnicza 8a</w:t>
      </w:r>
    </w:p>
    <w:p w14:paraId="24C0758A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30.03.2024 r. – sobota ( Wielka Sobota )  – 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0669FAE4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31.03.2024 r. – niedziela ( Wielkanoc ) –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2ACAA272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01.04.2024 r.- Poniedziałek Wielkanocny –</w:t>
      </w:r>
      <w:r>
        <w:rPr>
          <w:rStyle w:val="Pogrubienie"/>
          <w:rFonts w:ascii="Roboto" w:hAnsi="Roboto"/>
          <w:color w:val="4F4F4F"/>
          <w:sz w:val="28"/>
          <w:szCs w:val="28"/>
        </w:rPr>
        <w:t> </w:t>
      </w:r>
      <w:r>
        <w:rPr>
          <w:rFonts w:ascii="Roboto" w:hAnsi="Roboto"/>
          <w:color w:val="4F4F4F"/>
          <w:sz w:val="28"/>
          <w:szCs w:val="28"/>
        </w:rPr>
        <w:t>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5B12541A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</w:rPr>
        <w:t> </w:t>
      </w:r>
    </w:p>
    <w:p w14:paraId="3E760347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Style w:val="Pogrubienie"/>
          <w:rFonts w:ascii="Roboto" w:hAnsi="Roboto"/>
          <w:color w:val="4F4F4F"/>
          <w:sz w:val="28"/>
          <w:szCs w:val="28"/>
        </w:rPr>
      </w:pPr>
    </w:p>
    <w:p w14:paraId="66399574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Style w:val="Pogrubienie"/>
          <w:rFonts w:ascii="Roboto" w:hAnsi="Roboto"/>
          <w:color w:val="4F4F4F"/>
          <w:sz w:val="28"/>
          <w:szCs w:val="28"/>
        </w:rPr>
      </w:pPr>
    </w:p>
    <w:p w14:paraId="693153EB" w14:textId="48465ECB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 xml:space="preserve">Stadion Sportowy przy ul. Piłsudskiego 32 oraz </w:t>
      </w:r>
      <w:proofErr w:type="spellStart"/>
      <w:r>
        <w:rPr>
          <w:rStyle w:val="Pogrubienie"/>
          <w:rFonts w:ascii="Roboto" w:hAnsi="Roboto"/>
          <w:color w:val="4F4F4F"/>
          <w:sz w:val="28"/>
          <w:szCs w:val="28"/>
        </w:rPr>
        <w:t>CWiR</w:t>
      </w:r>
      <w:proofErr w:type="spellEnd"/>
      <w:r>
        <w:rPr>
          <w:rStyle w:val="Pogrubienie"/>
          <w:rFonts w:ascii="Roboto" w:hAnsi="Roboto"/>
          <w:color w:val="4F4F4F"/>
          <w:sz w:val="28"/>
          <w:szCs w:val="28"/>
        </w:rPr>
        <w:t xml:space="preserve"> Kantoria:</w:t>
      </w:r>
    </w:p>
    <w:p w14:paraId="246D3C7C" w14:textId="3C21FAF1" w:rsidR="00CD2133" w:rsidRDefault="005A598E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29</w:t>
      </w:r>
      <w:r w:rsidR="00CD2133">
        <w:rPr>
          <w:rFonts w:ascii="Roboto" w:hAnsi="Roboto"/>
          <w:color w:val="4F4F4F"/>
          <w:sz w:val="28"/>
          <w:szCs w:val="28"/>
        </w:rPr>
        <w:t>.0</w:t>
      </w:r>
      <w:r>
        <w:rPr>
          <w:rFonts w:ascii="Roboto" w:hAnsi="Roboto"/>
          <w:color w:val="4F4F4F"/>
          <w:sz w:val="28"/>
          <w:szCs w:val="28"/>
        </w:rPr>
        <w:t>3</w:t>
      </w:r>
      <w:r w:rsidR="00CD2133">
        <w:rPr>
          <w:rFonts w:ascii="Roboto" w:hAnsi="Roboto"/>
          <w:color w:val="4F4F4F"/>
          <w:sz w:val="28"/>
          <w:szCs w:val="28"/>
        </w:rPr>
        <w:t>.202</w:t>
      </w:r>
      <w:r>
        <w:rPr>
          <w:rFonts w:ascii="Roboto" w:hAnsi="Roboto"/>
          <w:color w:val="4F4F4F"/>
          <w:sz w:val="28"/>
          <w:szCs w:val="28"/>
        </w:rPr>
        <w:t>4</w:t>
      </w:r>
      <w:r w:rsidR="00CD2133">
        <w:rPr>
          <w:rFonts w:ascii="Roboto" w:hAnsi="Roboto"/>
          <w:color w:val="4F4F4F"/>
          <w:sz w:val="28"/>
          <w:szCs w:val="28"/>
        </w:rPr>
        <w:t xml:space="preserve"> r. – piątek ( Wielki Piątek ) –</w:t>
      </w:r>
      <w:r w:rsidR="00CD2133">
        <w:rPr>
          <w:rStyle w:val="Pogrubienie"/>
          <w:rFonts w:ascii="Roboto" w:hAnsi="Roboto"/>
          <w:color w:val="4F4F4F"/>
          <w:sz w:val="28"/>
          <w:szCs w:val="28"/>
        </w:rPr>
        <w:t> 8</w:t>
      </w:r>
      <w:r w:rsidR="00CD2133">
        <w:rPr>
          <w:rStyle w:val="Pogrubienie"/>
          <w:rFonts w:ascii="Roboto" w:hAnsi="Roboto"/>
          <w:color w:val="4F4F4F"/>
          <w:sz w:val="21"/>
          <w:szCs w:val="21"/>
          <w:vertAlign w:val="superscript"/>
        </w:rPr>
        <w:t>00</w:t>
      </w:r>
      <w:r w:rsidR="00CD2133">
        <w:rPr>
          <w:rStyle w:val="Pogrubienie"/>
          <w:rFonts w:ascii="Roboto" w:hAnsi="Roboto"/>
          <w:color w:val="4F4F4F"/>
          <w:sz w:val="28"/>
          <w:szCs w:val="28"/>
        </w:rPr>
        <w:t> – 14</w:t>
      </w:r>
      <w:r w:rsidR="00CD2133">
        <w:rPr>
          <w:rStyle w:val="Pogrubienie"/>
          <w:rFonts w:ascii="Roboto" w:hAnsi="Roboto"/>
          <w:color w:val="4F4F4F"/>
          <w:sz w:val="21"/>
          <w:szCs w:val="21"/>
          <w:vertAlign w:val="superscript"/>
        </w:rPr>
        <w:t>00</w:t>
      </w:r>
    </w:p>
    <w:p w14:paraId="7DF9EF28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30.03.2024 r. – sobota ( Wielka Sobota )  – 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7858DF71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31.03.2024 r. – niedziela ( Wielkanoc ) –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0480F375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01.04.2024 r.- Poniedziałek Wielkanocny –</w:t>
      </w:r>
      <w:r>
        <w:rPr>
          <w:rStyle w:val="Pogrubienie"/>
          <w:rFonts w:ascii="Roboto" w:hAnsi="Roboto"/>
          <w:color w:val="4F4F4F"/>
          <w:sz w:val="28"/>
          <w:szCs w:val="28"/>
        </w:rPr>
        <w:t> </w:t>
      </w:r>
      <w:r>
        <w:rPr>
          <w:rFonts w:ascii="Roboto" w:hAnsi="Roboto"/>
          <w:color w:val="4F4F4F"/>
          <w:sz w:val="28"/>
          <w:szCs w:val="28"/>
        </w:rPr>
        <w:t>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7AACE0D0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> </w:t>
      </w:r>
    </w:p>
    <w:p w14:paraId="55398CAA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>Centrum Aktywnego Wypoczynku Aleja Tarnowskich 1:</w:t>
      </w:r>
    </w:p>
    <w:p w14:paraId="762E39B7" w14:textId="47360210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30.03.2024 r. – sobota ( Wielka Sobota )  – 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666912D8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31.03.2024 r. – niedziela ( Wielkanoc ) –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6804E1ED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01.04.2024 r.- Poniedziałek Wielkanocny –</w:t>
      </w:r>
      <w:r>
        <w:rPr>
          <w:rStyle w:val="Pogrubienie"/>
          <w:rFonts w:ascii="Roboto" w:hAnsi="Roboto"/>
          <w:color w:val="4F4F4F"/>
          <w:sz w:val="28"/>
          <w:szCs w:val="28"/>
        </w:rPr>
        <w:t> </w:t>
      </w:r>
      <w:r>
        <w:rPr>
          <w:rFonts w:ascii="Roboto" w:hAnsi="Roboto"/>
          <w:color w:val="4F4F4F"/>
          <w:sz w:val="28"/>
          <w:szCs w:val="28"/>
        </w:rPr>
        <w:t>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68E1AE58" w14:textId="1E5C2BCC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</w:p>
    <w:p w14:paraId="2ECD8C89" w14:textId="77777777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</w:rPr>
        <w:t> </w:t>
      </w:r>
    </w:p>
    <w:p w14:paraId="5A44AB10" w14:textId="1E4F63D1" w:rsidR="00CD2133" w:rsidRDefault="00CD2133" w:rsidP="00CD2133">
      <w:pPr>
        <w:pStyle w:val="NormalnyWeb"/>
        <w:shd w:val="clear" w:color="auto" w:fill="FFFFFF"/>
        <w:spacing w:before="0" w:beforeAutospacing="0"/>
        <w:rPr>
          <w:rStyle w:val="Pogrubienie"/>
          <w:rFonts w:ascii="Roboto" w:hAnsi="Roboto"/>
          <w:color w:val="4F4F4F"/>
          <w:sz w:val="28"/>
          <w:szCs w:val="28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t>Centrum Odnowy Biologicznej ul. Traugutta :</w:t>
      </w:r>
    </w:p>
    <w:p w14:paraId="784ED598" w14:textId="7C216AA8" w:rsidR="005109D3" w:rsidRPr="005109D3" w:rsidRDefault="005109D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29.03.2024 r. – piątek ( Wielki Piątek )</w:t>
      </w:r>
      <w:r>
        <w:rPr>
          <w:rFonts w:ascii="Roboto" w:hAnsi="Roboto"/>
          <w:color w:val="4F4F4F"/>
          <w:sz w:val="28"/>
          <w:szCs w:val="28"/>
        </w:rPr>
        <w:t xml:space="preserve"> </w:t>
      </w:r>
      <w:r w:rsidR="00C25717">
        <w:rPr>
          <w:rFonts w:ascii="Roboto" w:hAnsi="Roboto"/>
          <w:color w:val="4F4F4F"/>
          <w:sz w:val="28"/>
          <w:szCs w:val="28"/>
        </w:rPr>
        <w:t> –  </w:t>
      </w:r>
      <w:r w:rsidR="00C25717">
        <w:rPr>
          <w:rStyle w:val="Pogrubienie"/>
          <w:rFonts w:ascii="Roboto" w:hAnsi="Roboto"/>
          <w:color w:val="4F4F4F"/>
          <w:sz w:val="28"/>
          <w:szCs w:val="28"/>
        </w:rPr>
        <w:t>7</w:t>
      </w:r>
      <w:r>
        <w:rPr>
          <w:rStyle w:val="Pogrubienie"/>
          <w:rFonts w:ascii="Roboto" w:hAnsi="Roboto"/>
          <w:color w:val="4F4F4F"/>
          <w:sz w:val="21"/>
          <w:szCs w:val="21"/>
          <w:vertAlign w:val="superscript"/>
        </w:rPr>
        <w:t>00</w:t>
      </w:r>
      <w:r>
        <w:rPr>
          <w:rStyle w:val="Pogrubienie"/>
          <w:rFonts w:ascii="Roboto" w:hAnsi="Roboto"/>
          <w:color w:val="4F4F4F"/>
          <w:sz w:val="28"/>
          <w:szCs w:val="28"/>
        </w:rPr>
        <w:t> – 1</w:t>
      </w:r>
      <w:r w:rsidR="00C25717">
        <w:rPr>
          <w:rStyle w:val="Pogrubienie"/>
          <w:rFonts w:ascii="Roboto" w:hAnsi="Roboto"/>
          <w:color w:val="4F4F4F"/>
          <w:sz w:val="28"/>
          <w:szCs w:val="28"/>
        </w:rPr>
        <w:t>7</w:t>
      </w:r>
      <w:r>
        <w:rPr>
          <w:rStyle w:val="Pogrubienie"/>
          <w:rFonts w:ascii="Roboto" w:hAnsi="Roboto"/>
          <w:color w:val="4F4F4F"/>
          <w:sz w:val="21"/>
          <w:szCs w:val="21"/>
          <w:vertAlign w:val="superscript"/>
        </w:rPr>
        <w:t>00</w:t>
      </w:r>
    </w:p>
    <w:p w14:paraId="5108FDC3" w14:textId="5E21869C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30.03.2024 r. – sobota ( Wielka Sobota )</w:t>
      </w:r>
      <w:bookmarkStart w:id="0" w:name="_Hlk162248018"/>
      <w:r>
        <w:rPr>
          <w:rFonts w:ascii="Roboto" w:hAnsi="Roboto"/>
          <w:color w:val="4F4F4F"/>
          <w:sz w:val="28"/>
          <w:szCs w:val="28"/>
        </w:rPr>
        <w:t xml:space="preserve">  –  </w:t>
      </w:r>
      <w:bookmarkEnd w:id="0"/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60FBF4B5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31.03.2024 r. – niedziela ( Wielkanoc ) –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3CE7BFE9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01.04.2024 r.- Poniedziałek Wielkanocny –</w:t>
      </w:r>
      <w:r>
        <w:rPr>
          <w:rStyle w:val="Pogrubienie"/>
          <w:rFonts w:ascii="Roboto" w:hAnsi="Roboto"/>
          <w:color w:val="4F4F4F"/>
          <w:sz w:val="28"/>
          <w:szCs w:val="28"/>
        </w:rPr>
        <w:t> </w:t>
      </w:r>
      <w:r>
        <w:rPr>
          <w:rFonts w:ascii="Roboto" w:hAnsi="Roboto"/>
          <w:color w:val="4F4F4F"/>
          <w:sz w:val="28"/>
          <w:szCs w:val="28"/>
        </w:rPr>
        <w:t>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67661DF3" w14:textId="21BA26A9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</w:p>
    <w:p w14:paraId="626FE3FD" w14:textId="77777777" w:rsidR="005109D3" w:rsidRDefault="005109D3" w:rsidP="00CD2133">
      <w:pPr>
        <w:pStyle w:val="NormalnyWeb"/>
        <w:shd w:val="clear" w:color="auto" w:fill="FFFFFF"/>
        <w:spacing w:before="0" w:beforeAutospacing="0"/>
        <w:rPr>
          <w:rStyle w:val="Pogrubienie"/>
          <w:rFonts w:ascii="Roboto" w:hAnsi="Roboto"/>
          <w:color w:val="4F4F4F"/>
          <w:sz w:val="28"/>
          <w:szCs w:val="28"/>
        </w:rPr>
      </w:pPr>
    </w:p>
    <w:p w14:paraId="47F3DE4D" w14:textId="77777777" w:rsidR="005109D3" w:rsidRDefault="005109D3" w:rsidP="00CD2133">
      <w:pPr>
        <w:pStyle w:val="NormalnyWeb"/>
        <w:shd w:val="clear" w:color="auto" w:fill="FFFFFF"/>
        <w:spacing w:before="0" w:beforeAutospacing="0"/>
        <w:rPr>
          <w:rStyle w:val="Pogrubienie"/>
          <w:rFonts w:ascii="Roboto" w:hAnsi="Roboto"/>
          <w:color w:val="4F4F4F"/>
          <w:sz w:val="28"/>
          <w:szCs w:val="28"/>
        </w:rPr>
      </w:pPr>
    </w:p>
    <w:p w14:paraId="5397D37C" w14:textId="798A4131" w:rsid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Style w:val="Pogrubienie"/>
          <w:rFonts w:ascii="Roboto" w:hAnsi="Roboto"/>
          <w:color w:val="4F4F4F"/>
          <w:sz w:val="28"/>
          <w:szCs w:val="28"/>
        </w:rPr>
        <w:lastRenderedPageBreak/>
        <w:t>Tereny Rekreacyjne TOSiR  ul. Wojska Polskiego 14 :</w:t>
      </w:r>
    </w:p>
    <w:p w14:paraId="64A18C6F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30.03.2024 r. – sobota ( Wielka Sobota )  – 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24956EF2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31.03.2024 r. – niedziela ( Wielkanoc ) –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13CDED9E" w14:textId="77777777" w:rsidR="005A598E" w:rsidRDefault="005A598E" w:rsidP="005A598E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  <w:r>
        <w:rPr>
          <w:rFonts w:ascii="Roboto" w:hAnsi="Roboto"/>
          <w:color w:val="4F4F4F"/>
          <w:sz w:val="28"/>
          <w:szCs w:val="28"/>
        </w:rPr>
        <w:t>01.04.2024 r.- Poniedziałek Wielkanocny –</w:t>
      </w:r>
      <w:r>
        <w:rPr>
          <w:rStyle w:val="Pogrubienie"/>
          <w:rFonts w:ascii="Roboto" w:hAnsi="Roboto"/>
          <w:color w:val="4F4F4F"/>
          <w:sz w:val="28"/>
          <w:szCs w:val="28"/>
        </w:rPr>
        <w:t> </w:t>
      </w:r>
      <w:r>
        <w:rPr>
          <w:rFonts w:ascii="Roboto" w:hAnsi="Roboto"/>
          <w:color w:val="4F4F4F"/>
          <w:sz w:val="28"/>
          <w:szCs w:val="28"/>
        </w:rPr>
        <w:t> </w:t>
      </w:r>
      <w:r>
        <w:rPr>
          <w:rStyle w:val="Pogrubienie"/>
          <w:rFonts w:ascii="Roboto" w:hAnsi="Roboto"/>
          <w:color w:val="FF0000"/>
          <w:sz w:val="28"/>
          <w:szCs w:val="28"/>
        </w:rPr>
        <w:t>NIECZYNNE</w:t>
      </w:r>
    </w:p>
    <w:p w14:paraId="20DA4D39" w14:textId="7D69F323" w:rsidR="00CD2133" w:rsidRPr="00CD2133" w:rsidRDefault="00CD2133" w:rsidP="00CD2133">
      <w:pPr>
        <w:pStyle w:val="NormalnyWeb"/>
        <w:shd w:val="clear" w:color="auto" w:fill="FFFFFF"/>
        <w:spacing w:before="0" w:beforeAutospacing="0"/>
        <w:rPr>
          <w:rFonts w:ascii="Roboto" w:hAnsi="Roboto"/>
          <w:color w:val="4F4F4F"/>
        </w:rPr>
      </w:pPr>
    </w:p>
    <w:sectPr w:rsidR="00CD2133" w:rsidRPr="00CD2133" w:rsidSect="00164FFE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3"/>
    <w:rsid w:val="00164FFE"/>
    <w:rsid w:val="005109D3"/>
    <w:rsid w:val="005A598E"/>
    <w:rsid w:val="00B95406"/>
    <w:rsid w:val="00C25717"/>
    <w:rsid w:val="00C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E11E"/>
  <w15:chartTrackingRefBased/>
  <w15:docId w15:val="{721FB770-53DB-447D-9141-2C63FD9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D2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EF0C-5AC0-4CDD-9512-5CADC171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2</cp:revision>
  <dcterms:created xsi:type="dcterms:W3CDTF">2024-03-25T07:34:00Z</dcterms:created>
  <dcterms:modified xsi:type="dcterms:W3CDTF">2024-03-25T07:34:00Z</dcterms:modified>
</cp:coreProperties>
</file>